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4D" w:rsidRDefault="00C55070" w:rsidP="004B1A4D">
      <w:pPr>
        <w:jc w:val="center"/>
        <w:rPr>
          <w:b/>
          <w:sz w:val="32"/>
        </w:rPr>
      </w:pPr>
      <w:r>
        <w:t xml:space="preserve"> </w:t>
      </w:r>
      <w:r w:rsidR="004B1A4D">
        <w:t xml:space="preserve">  </w:t>
      </w:r>
      <w:r w:rsidR="004B1A4D">
        <w:object w:dxaOrig="2664" w:dyaOrig="3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55.5pt" o:ole="" fillcolor="window">
            <v:imagedata r:id="rId8" o:title=""/>
          </v:shape>
          <o:OLEObject Type="Embed" ProgID="MSPhotoEd.3" ShapeID="_x0000_i1025" DrawAspect="Content" ObjectID="_1847602757" r:id="rId9"/>
        </w:object>
      </w:r>
    </w:p>
    <w:p w:rsidR="004B1A4D" w:rsidRDefault="004B1A4D" w:rsidP="004B1A4D">
      <w:pPr>
        <w:jc w:val="center"/>
        <w:rPr>
          <w:b/>
          <w:sz w:val="32"/>
        </w:rPr>
      </w:pPr>
    </w:p>
    <w:p w:rsidR="005E23D7" w:rsidRDefault="005E23D7" w:rsidP="005E23D7">
      <w:pPr>
        <w:jc w:val="center"/>
        <w:rPr>
          <w:b/>
          <w:sz w:val="32"/>
        </w:rPr>
      </w:pPr>
      <w:r>
        <w:rPr>
          <w:b/>
          <w:sz w:val="32"/>
        </w:rPr>
        <w:t>СОВЕТ ДЕПУТАТОВ</w:t>
      </w:r>
    </w:p>
    <w:p w:rsidR="005E23D7" w:rsidRDefault="005E23D7" w:rsidP="005E23D7">
      <w:pPr>
        <w:jc w:val="center"/>
        <w:rPr>
          <w:b/>
          <w:sz w:val="32"/>
        </w:rPr>
      </w:pPr>
      <w:r>
        <w:rPr>
          <w:b/>
          <w:sz w:val="32"/>
        </w:rPr>
        <w:t xml:space="preserve"> ГОРОДСКОГО ОКРУГА ЩЁЛКОВО</w:t>
      </w:r>
    </w:p>
    <w:p w:rsidR="005E23D7" w:rsidRDefault="005E23D7" w:rsidP="005E23D7">
      <w:pPr>
        <w:jc w:val="center"/>
        <w:rPr>
          <w:b/>
          <w:sz w:val="32"/>
        </w:rPr>
      </w:pPr>
      <w:r>
        <w:rPr>
          <w:b/>
          <w:sz w:val="32"/>
        </w:rPr>
        <w:t>МОСКОВСКОЙ  ОБЛАСТИ</w:t>
      </w:r>
    </w:p>
    <w:p w:rsidR="005E23D7" w:rsidRDefault="005E23D7" w:rsidP="005E23D7">
      <w:pPr>
        <w:rPr>
          <w:b/>
          <w:sz w:val="32"/>
        </w:rPr>
      </w:pPr>
    </w:p>
    <w:p w:rsidR="005E23D7" w:rsidRDefault="005E23D7" w:rsidP="005E23D7">
      <w:pPr>
        <w:pStyle w:val="2"/>
        <w:jc w:val="center"/>
        <w:rPr>
          <w:sz w:val="28"/>
        </w:rPr>
      </w:pPr>
      <w:r>
        <w:rPr>
          <w:sz w:val="28"/>
        </w:rPr>
        <w:t xml:space="preserve">Р Е Ш Е Н И Е </w:t>
      </w:r>
    </w:p>
    <w:p w:rsidR="004B1A4D" w:rsidRDefault="004B1A4D" w:rsidP="00C22DB5">
      <w:pPr>
        <w:pStyle w:val="1"/>
        <w:shd w:val="clear" w:color="auto" w:fill="FFFFFF"/>
        <w:spacing w:line="485" w:lineRule="exact"/>
        <w:ind w:left="34" w:hanging="34"/>
        <w:jc w:val="center"/>
        <w:rPr>
          <w:sz w:val="24"/>
        </w:rPr>
      </w:pPr>
      <w:r>
        <w:rPr>
          <w:sz w:val="24"/>
        </w:rPr>
        <w:t xml:space="preserve">от  </w:t>
      </w:r>
      <w:r w:rsidR="008F6ED4">
        <w:rPr>
          <w:sz w:val="24"/>
        </w:rPr>
        <w:t>____</w:t>
      </w:r>
      <w:r w:rsidR="001C42C8">
        <w:rPr>
          <w:sz w:val="24"/>
        </w:rPr>
        <w:t>______</w:t>
      </w:r>
      <w:r w:rsidR="008F6ED4">
        <w:rPr>
          <w:sz w:val="24"/>
        </w:rPr>
        <w:t>_______</w:t>
      </w:r>
      <w:r>
        <w:rPr>
          <w:sz w:val="24"/>
        </w:rPr>
        <w:t xml:space="preserve"> № </w:t>
      </w:r>
      <w:r w:rsidR="008F6ED4">
        <w:rPr>
          <w:sz w:val="24"/>
        </w:rPr>
        <w:t>__</w:t>
      </w:r>
      <w:r w:rsidR="001C42C8">
        <w:rPr>
          <w:sz w:val="24"/>
        </w:rPr>
        <w:t>_______</w:t>
      </w:r>
      <w:r w:rsidR="008F6ED4">
        <w:rPr>
          <w:sz w:val="24"/>
        </w:rPr>
        <w:t>________</w:t>
      </w:r>
    </w:p>
    <w:p w:rsidR="005E23D7" w:rsidRPr="00172A25" w:rsidRDefault="005E23D7" w:rsidP="001C54A8">
      <w:pPr>
        <w:spacing w:line="264" w:lineRule="auto"/>
        <w:ind w:right="3595"/>
        <w:jc w:val="both"/>
        <w:rPr>
          <w:rFonts w:eastAsiaTheme="minorHAnsi"/>
          <w:bCs/>
          <w:sz w:val="16"/>
          <w:szCs w:val="16"/>
          <w:lang w:eastAsia="en-US"/>
        </w:rPr>
      </w:pPr>
    </w:p>
    <w:p w:rsidR="00CF61B3" w:rsidRPr="00CF61B3" w:rsidRDefault="00CF61B3" w:rsidP="00AE1F0D">
      <w:pPr>
        <w:spacing w:line="264" w:lineRule="auto"/>
        <w:ind w:right="3595"/>
        <w:jc w:val="both"/>
        <w:rPr>
          <w:rFonts w:eastAsiaTheme="minorHAnsi"/>
          <w:bCs/>
          <w:sz w:val="16"/>
          <w:szCs w:val="16"/>
          <w:lang w:eastAsia="en-US"/>
        </w:rPr>
      </w:pPr>
    </w:p>
    <w:p w:rsidR="00D10BA8" w:rsidRDefault="001C54A8" w:rsidP="00020FE3">
      <w:pPr>
        <w:tabs>
          <w:tab w:val="left" w:pos="0"/>
        </w:tabs>
        <w:spacing w:after="120"/>
        <w:ind w:right="4678"/>
        <w:jc w:val="both"/>
        <w:rPr>
          <w:rFonts w:eastAsiaTheme="minorHAnsi"/>
          <w:bCs/>
          <w:sz w:val="28"/>
          <w:szCs w:val="28"/>
          <w:lang w:eastAsia="en-US"/>
        </w:rPr>
      </w:pPr>
      <w:r w:rsidRPr="00C77A64">
        <w:rPr>
          <w:rFonts w:eastAsiaTheme="minorHAnsi"/>
          <w:bCs/>
          <w:sz w:val="28"/>
          <w:szCs w:val="28"/>
          <w:lang w:eastAsia="en-US"/>
        </w:rPr>
        <w:t>О</w:t>
      </w:r>
      <w:r>
        <w:rPr>
          <w:rFonts w:eastAsiaTheme="minorHAnsi"/>
          <w:bCs/>
          <w:sz w:val="28"/>
          <w:szCs w:val="28"/>
          <w:lang w:eastAsia="en-US"/>
        </w:rPr>
        <w:t>б</w:t>
      </w:r>
      <w:r w:rsidRPr="00C77A64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 xml:space="preserve">утверждении </w:t>
      </w:r>
      <w:r w:rsidR="00340D68">
        <w:rPr>
          <w:rFonts w:eastAsiaTheme="minorHAnsi"/>
          <w:bCs/>
          <w:sz w:val="28"/>
          <w:szCs w:val="28"/>
          <w:lang w:eastAsia="en-US"/>
        </w:rPr>
        <w:t>в</w:t>
      </w:r>
      <w:r w:rsidR="00CF61B3">
        <w:rPr>
          <w:rFonts w:eastAsiaTheme="minorHAnsi"/>
          <w:bCs/>
          <w:sz w:val="28"/>
          <w:szCs w:val="28"/>
          <w:lang w:eastAsia="en-US"/>
        </w:rPr>
        <w:t>несени</w:t>
      </w:r>
      <w:r w:rsidR="00340D68">
        <w:rPr>
          <w:rFonts w:eastAsiaTheme="minorHAnsi"/>
          <w:bCs/>
          <w:sz w:val="28"/>
          <w:szCs w:val="28"/>
          <w:lang w:eastAsia="en-US"/>
        </w:rPr>
        <w:t>я</w:t>
      </w:r>
      <w:r w:rsidR="00CF61B3">
        <w:rPr>
          <w:rFonts w:eastAsiaTheme="minorHAnsi"/>
          <w:bCs/>
          <w:sz w:val="28"/>
          <w:szCs w:val="28"/>
          <w:lang w:eastAsia="en-US"/>
        </w:rPr>
        <w:t xml:space="preserve"> изменений </w:t>
      </w:r>
      <w:r w:rsidR="001C42C8">
        <w:rPr>
          <w:rFonts w:eastAsiaTheme="minorHAnsi"/>
          <w:bCs/>
          <w:sz w:val="28"/>
          <w:szCs w:val="28"/>
          <w:lang w:eastAsia="en-US"/>
        </w:rPr>
        <w:br/>
      </w:r>
      <w:r w:rsidR="00D93265">
        <w:rPr>
          <w:rFonts w:eastAsiaTheme="minorHAnsi"/>
          <w:bCs/>
          <w:sz w:val="28"/>
          <w:szCs w:val="28"/>
          <w:lang w:eastAsia="en-US"/>
        </w:rPr>
        <w:t xml:space="preserve">в </w:t>
      </w:r>
      <w:r w:rsidR="00FB48C6">
        <w:rPr>
          <w:rFonts w:eastAsiaTheme="minorHAnsi"/>
          <w:bCs/>
          <w:sz w:val="28"/>
          <w:szCs w:val="28"/>
          <w:lang w:eastAsia="en-US"/>
        </w:rPr>
        <w:t>Г</w:t>
      </w:r>
      <w:r w:rsidR="00AE1F0D">
        <w:rPr>
          <w:rFonts w:eastAsiaTheme="minorHAnsi"/>
          <w:bCs/>
          <w:sz w:val="28"/>
          <w:szCs w:val="28"/>
          <w:lang w:eastAsia="en-US"/>
        </w:rPr>
        <w:t>енеральн</w:t>
      </w:r>
      <w:r w:rsidR="00CF61B3">
        <w:rPr>
          <w:rFonts w:eastAsiaTheme="minorHAnsi"/>
          <w:bCs/>
          <w:sz w:val="28"/>
          <w:szCs w:val="28"/>
          <w:lang w:eastAsia="en-US"/>
        </w:rPr>
        <w:t>ый</w:t>
      </w:r>
      <w:r w:rsidR="00AE1F0D">
        <w:rPr>
          <w:rFonts w:eastAsiaTheme="minorHAnsi"/>
          <w:bCs/>
          <w:sz w:val="28"/>
          <w:szCs w:val="28"/>
          <w:lang w:eastAsia="en-US"/>
        </w:rPr>
        <w:t xml:space="preserve"> план</w:t>
      </w:r>
      <w:r w:rsidR="00CF1721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525E77">
        <w:rPr>
          <w:rFonts w:eastAsiaTheme="minorHAnsi"/>
          <w:bCs/>
          <w:sz w:val="28"/>
          <w:szCs w:val="28"/>
          <w:lang w:eastAsia="en-US"/>
        </w:rPr>
        <w:t xml:space="preserve">городского округа </w:t>
      </w:r>
      <w:r w:rsidR="00D56B54">
        <w:rPr>
          <w:rFonts w:eastAsiaTheme="minorHAnsi"/>
          <w:bCs/>
          <w:sz w:val="28"/>
          <w:szCs w:val="28"/>
          <w:lang w:eastAsia="en-US"/>
        </w:rPr>
        <w:t>Щёлково</w:t>
      </w:r>
      <w:r w:rsidR="00CF1721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 xml:space="preserve">Московской области </w:t>
      </w:r>
      <w:r w:rsidR="00CF61B3">
        <w:rPr>
          <w:rFonts w:eastAsiaTheme="minorHAnsi"/>
          <w:bCs/>
          <w:sz w:val="28"/>
          <w:szCs w:val="28"/>
          <w:lang w:eastAsia="en-US"/>
        </w:rPr>
        <w:t xml:space="preserve">применительно </w:t>
      </w:r>
      <w:r w:rsidR="0071320B">
        <w:rPr>
          <w:rFonts w:eastAsiaTheme="minorHAnsi"/>
          <w:bCs/>
          <w:sz w:val="28"/>
          <w:szCs w:val="28"/>
          <w:lang w:eastAsia="en-US"/>
        </w:rPr>
        <w:t xml:space="preserve">к </w:t>
      </w:r>
      <w:r w:rsidR="00D10BA8" w:rsidRPr="00D10BA8">
        <w:rPr>
          <w:rFonts w:eastAsiaTheme="minorHAnsi"/>
          <w:bCs/>
          <w:sz w:val="28"/>
          <w:szCs w:val="28"/>
          <w:lang w:eastAsia="en-US"/>
        </w:rPr>
        <w:t>земельн</w:t>
      </w:r>
      <w:r w:rsidR="00F84861">
        <w:rPr>
          <w:rFonts w:eastAsiaTheme="minorHAnsi"/>
          <w:bCs/>
          <w:sz w:val="28"/>
          <w:szCs w:val="28"/>
          <w:lang w:eastAsia="en-US"/>
        </w:rPr>
        <w:t>о</w:t>
      </w:r>
      <w:r w:rsidR="00D10BA8" w:rsidRPr="00D10BA8">
        <w:rPr>
          <w:rFonts w:eastAsiaTheme="minorHAnsi"/>
          <w:bCs/>
          <w:sz w:val="28"/>
          <w:szCs w:val="28"/>
          <w:lang w:eastAsia="en-US"/>
        </w:rPr>
        <w:t>м</w:t>
      </w:r>
      <w:r w:rsidR="00F84861">
        <w:rPr>
          <w:rFonts w:eastAsiaTheme="minorHAnsi"/>
          <w:bCs/>
          <w:sz w:val="28"/>
          <w:szCs w:val="28"/>
          <w:lang w:eastAsia="en-US"/>
        </w:rPr>
        <w:t>у</w:t>
      </w:r>
      <w:r w:rsidR="00D10BA8" w:rsidRPr="00D10BA8">
        <w:rPr>
          <w:rFonts w:eastAsiaTheme="minorHAnsi"/>
          <w:bCs/>
          <w:sz w:val="28"/>
          <w:szCs w:val="28"/>
          <w:lang w:eastAsia="en-US"/>
        </w:rPr>
        <w:t xml:space="preserve"> участк</w:t>
      </w:r>
      <w:r w:rsidR="00F84861">
        <w:rPr>
          <w:rFonts w:eastAsiaTheme="minorHAnsi"/>
          <w:bCs/>
          <w:sz w:val="28"/>
          <w:szCs w:val="28"/>
          <w:lang w:eastAsia="en-US"/>
        </w:rPr>
        <w:t>у</w:t>
      </w:r>
      <w:r w:rsidR="00D10BA8" w:rsidRPr="00D10BA8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10BA8">
        <w:rPr>
          <w:rFonts w:eastAsiaTheme="minorHAnsi"/>
          <w:bCs/>
          <w:sz w:val="28"/>
          <w:szCs w:val="28"/>
          <w:lang w:eastAsia="en-US"/>
        </w:rPr>
        <w:t xml:space="preserve">                       </w:t>
      </w:r>
      <w:r w:rsidR="00D10BA8" w:rsidRPr="00D10BA8">
        <w:rPr>
          <w:rFonts w:eastAsiaTheme="minorHAnsi"/>
          <w:bCs/>
          <w:sz w:val="28"/>
          <w:szCs w:val="28"/>
          <w:lang w:eastAsia="en-US"/>
        </w:rPr>
        <w:t>с кадастровым номер</w:t>
      </w:r>
      <w:r w:rsidR="00F84861">
        <w:rPr>
          <w:rFonts w:eastAsiaTheme="minorHAnsi"/>
          <w:bCs/>
          <w:sz w:val="28"/>
          <w:szCs w:val="28"/>
          <w:lang w:eastAsia="en-US"/>
        </w:rPr>
        <w:t>о</w:t>
      </w:r>
      <w:r w:rsidR="00D10BA8" w:rsidRPr="00D10BA8">
        <w:rPr>
          <w:rFonts w:eastAsiaTheme="minorHAnsi"/>
          <w:bCs/>
          <w:sz w:val="28"/>
          <w:szCs w:val="28"/>
          <w:lang w:eastAsia="en-US"/>
        </w:rPr>
        <w:t>м</w:t>
      </w:r>
      <w:r w:rsidR="00F84861">
        <w:rPr>
          <w:rFonts w:eastAsiaTheme="minorHAnsi"/>
          <w:bCs/>
          <w:sz w:val="28"/>
          <w:szCs w:val="28"/>
          <w:lang w:eastAsia="en-US"/>
        </w:rPr>
        <w:t xml:space="preserve"> 50:14:0030101:740</w:t>
      </w:r>
      <w:r w:rsidR="00D10BA8" w:rsidRPr="00D10BA8"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AE2FA1" w:rsidRPr="00AE2FA1" w:rsidRDefault="0071320B" w:rsidP="00D10BA8">
      <w:pPr>
        <w:tabs>
          <w:tab w:val="left" w:pos="0"/>
        </w:tabs>
        <w:ind w:right="4677"/>
        <w:jc w:val="both"/>
        <w:rPr>
          <w:rFonts w:eastAsiaTheme="minorHAnsi"/>
          <w:bCs/>
          <w:sz w:val="30"/>
          <w:szCs w:val="30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 </w:t>
      </w:r>
    </w:p>
    <w:p w:rsidR="001C54A8" w:rsidRDefault="00AE1F0D" w:rsidP="00D50E27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24 Градостроительного </w:t>
      </w:r>
      <w:r w:rsidR="00FB48C6">
        <w:rPr>
          <w:sz w:val="28"/>
          <w:szCs w:val="28"/>
        </w:rPr>
        <w:t>к</w:t>
      </w:r>
      <w:r>
        <w:rPr>
          <w:sz w:val="28"/>
          <w:szCs w:val="28"/>
        </w:rPr>
        <w:t>одекса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r>
        <w:rPr>
          <w:rFonts w:eastAsia="Calibri"/>
          <w:sz w:val="28"/>
          <w:szCs w:val="28"/>
        </w:rPr>
        <w:t xml:space="preserve">, </w:t>
      </w:r>
      <w:r w:rsidR="009F62AD" w:rsidRPr="009F62AD">
        <w:rPr>
          <w:rFonts w:eastAsia="Calibri"/>
          <w:bCs/>
          <w:sz w:val="28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9F62AD">
        <w:rPr>
          <w:rFonts w:eastAsia="Calibri"/>
          <w:bCs/>
          <w:sz w:val="28"/>
          <w:szCs w:val="28"/>
        </w:rPr>
        <w:t xml:space="preserve">, </w:t>
      </w:r>
      <w:r w:rsidR="0034643D">
        <w:rPr>
          <w:sz w:val="28"/>
          <w:szCs w:val="28"/>
        </w:rPr>
        <w:t>З</w:t>
      </w:r>
      <w:r w:rsidR="00FB48C6">
        <w:rPr>
          <w:sz w:val="28"/>
          <w:szCs w:val="28"/>
        </w:rPr>
        <w:t>аконом Московской области от 07.03.2007 № 36/2007-ОЗ «О Генеральном плане развития Московской области»,</w:t>
      </w:r>
      <w:r w:rsidRPr="000E7125">
        <w:rPr>
          <w:sz w:val="28"/>
          <w:szCs w:val="28"/>
        </w:rPr>
        <w:t xml:space="preserve"> Уставом </w:t>
      </w:r>
      <w:r>
        <w:rPr>
          <w:sz w:val="28"/>
          <w:szCs w:val="28"/>
        </w:rPr>
        <w:t>городского округа Щёлково</w:t>
      </w:r>
      <w:r w:rsidR="00142A39">
        <w:rPr>
          <w:sz w:val="28"/>
          <w:szCs w:val="28"/>
        </w:rPr>
        <w:t xml:space="preserve"> Московской области</w:t>
      </w:r>
      <w:r w:rsidR="0056027A">
        <w:rPr>
          <w:sz w:val="28"/>
          <w:szCs w:val="28"/>
        </w:rPr>
        <w:t>,</w:t>
      </w:r>
      <w:r w:rsidR="0056027A" w:rsidRPr="0056027A">
        <w:rPr>
          <w:rFonts w:eastAsia="Calibri"/>
          <w:sz w:val="28"/>
          <w:szCs w:val="28"/>
          <w:lang w:eastAsia="en-US"/>
        </w:rPr>
        <w:t xml:space="preserve"> </w:t>
      </w:r>
      <w:r w:rsidR="0056027A" w:rsidRPr="0056027A">
        <w:rPr>
          <w:sz w:val="28"/>
          <w:szCs w:val="28"/>
        </w:rPr>
        <w:t xml:space="preserve">учитывая протокол общественных обсуждений                                    и заключение о результатах общественных обсуждений по проекту «Внесение изменений в Генеральный план городского округа </w:t>
      </w:r>
      <w:r w:rsidR="0056027A" w:rsidRPr="0056027A">
        <w:rPr>
          <w:bCs/>
          <w:sz w:val="28"/>
          <w:szCs w:val="28"/>
        </w:rPr>
        <w:t>Щёлково</w:t>
      </w:r>
      <w:r w:rsidR="0056027A" w:rsidRPr="0056027A">
        <w:rPr>
          <w:sz w:val="28"/>
          <w:szCs w:val="28"/>
        </w:rPr>
        <w:t xml:space="preserve"> Московской области применительно к </w:t>
      </w:r>
      <w:r w:rsidR="0038294E" w:rsidRPr="0038294E">
        <w:rPr>
          <w:sz w:val="28"/>
          <w:szCs w:val="28"/>
        </w:rPr>
        <w:t>земельн</w:t>
      </w:r>
      <w:r w:rsidR="00F84861">
        <w:rPr>
          <w:sz w:val="28"/>
          <w:szCs w:val="28"/>
        </w:rPr>
        <w:t>о</w:t>
      </w:r>
      <w:r w:rsidR="0038294E" w:rsidRPr="0038294E">
        <w:rPr>
          <w:sz w:val="28"/>
          <w:szCs w:val="28"/>
        </w:rPr>
        <w:t>м</w:t>
      </w:r>
      <w:r w:rsidR="00F84861">
        <w:rPr>
          <w:sz w:val="28"/>
          <w:szCs w:val="28"/>
        </w:rPr>
        <w:t>у</w:t>
      </w:r>
      <w:r w:rsidR="0038294E" w:rsidRPr="0038294E">
        <w:rPr>
          <w:sz w:val="28"/>
          <w:szCs w:val="28"/>
        </w:rPr>
        <w:t xml:space="preserve"> участк</w:t>
      </w:r>
      <w:r w:rsidR="00F84861">
        <w:rPr>
          <w:sz w:val="28"/>
          <w:szCs w:val="28"/>
        </w:rPr>
        <w:t>у</w:t>
      </w:r>
      <w:r w:rsidR="0038294E" w:rsidRPr="0038294E">
        <w:rPr>
          <w:sz w:val="28"/>
          <w:szCs w:val="28"/>
        </w:rPr>
        <w:t xml:space="preserve"> с кадастровым номер</w:t>
      </w:r>
      <w:r w:rsidR="00F84861">
        <w:rPr>
          <w:sz w:val="28"/>
          <w:szCs w:val="28"/>
        </w:rPr>
        <w:t>о</w:t>
      </w:r>
      <w:r w:rsidR="0038294E" w:rsidRPr="0038294E">
        <w:rPr>
          <w:sz w:val="28"/>
          <w:szCs w:val="28"/>
        </w:rPr>
        <w:t xml:space="preserve">м </w:t>
      </w:r>
      <w:r w:rsidR="00F84861" w:rsidRPr="00F84861">
        <w:rPr>
          <w:bCs/>
          <w:sz w:val="28"/>
          <w:szCs w:val="28"/>
        </w:rPr>
        <w:t>50:14:0030101:740</w:t>
      </w:r>
      <w:r w:rsidR="0056027A" w:rsidRPr="0056027A">
        <w:rPr>
          <w:sz w:val="28"/>
          <w:szCs w:val="28"/>
        </w:rPr>
        <w:t xml:space="preserve">» от </w:t>
      </w:r>
      <w:r w:rsidR="00F84861">
        <w:rPr>
          <w:sz w:val="28"/>
          <w:szCs w:val="28"/>
        </w:rPr>
        <w:t>11</w:t>
      </w:r>
      <w:r w:rsidR="0056027A" w:rsidRPr="0056027A">
        <w:rPr>
          <w:sz w:val="28"/>
          <w:szCs w:val="28"/>
        </w:rPr>
        <w:t>.</w:t>
      </w:r>
      <w:r w:rsidR="008C0AC8">
        <w:rPr>
          <w:sz w:val="28"/>
          <w:szCs w:val="28"/>
        </w:rPr>
        <w:t>0</w:t>
      </w:r>
      <w:r w:rsidR="00F84861">
        <w:rPr>
          <w:sz w:val="28"/>
          <w:szCs w:val="28"/>
        </w:rPr>
        <w:t>6</w:t>
      </w:r>
      <w:r w:rsidR="0056027A" w:rsidRPr="0056027A">
        <w:rPr>
          <w:sz w:val="28"/>
          <w:szCs w:val="28"/>
        </w:rPr>
        <w:t>.202</w:t>
      </w:r>
      <w:r w:rsidR="00AE2FA1">
        <w:rPr>
          <w:sz w:val="28"/>
          <w:szCs w:val="28"/>
        </w:rPr>
        <w:t>6</w:t>
      </w:r>
      <w:r w:rsidR="00146274">
        <w:rPr>
          <w:sz w:val="28"/>
          <w:szCs w:val="28"/>
        </w:rPr>
        <w:t xml:space="preserve"> (заказчик – </w:t>
      </w:r>
      <w:r w:rsidR="00F84861">
        <w:rPr>
          <w:sz w:val="28"/>
          <w:szCs w:val="28"/>
        </w:rPr>
        <w:t>Воронин С.А.</w:t>
      </w:r>
      <w:r w:rsidR="00146274">
        <w:rPr>
          <w:sz w:val="28"/>
          <w:szCs w:val="28"/>
        </w:rPr>
        <w:t>)</w:t>
      </w:r>
      <w:r w:rsidR="0056027A">
        <w:rPr>
          <w:sz w:val="28"/>
          <w:szCs w:val="28"/>
        </w:rPr>
        <w:t xml:space="preserve">, </w:t>
      </w:r>
      <w:r w:rsidR="001C54A8" w:rsidRPr="006C06E5">
        <w:rPr>
          <w:sz w:val="28"/>
          <w:szCs w:val="28"/>
        </w:rPr>
        <w:t xml:space="preserve">Совет </w:t>
      </w:r>
      <w:r w:rsidR="001C54A8">
        <w:rPr>
          <w:sz w:val="28"/>
          <w:szCs w:val="28"/>
        </w:rPr>
        <w:t xml:space="preserve">депутатов </w:t>
      </w:r>
      <w:r w:rsidR="00525E77">
        <w:rPr>
          <w:sz w:val="28"/>
          <w:szCs w:val="28"/>
        </w:rPr>
        <w:t>городского округа Щёлково</w:t>
      </w:r>
      <w:r w:rsidR="00111597">
        <w:rPr>
          <w:sz w:val="28"/>
          <w:szCs w:val="28"/>
        </w:rPr>
        <w:t xml:space="preserve"> Московской области</w:t>
      </w:r>
      <w:r w:rsidR="00525E77">
        <w:rPr>
          <w:sz w:val="28"/>
          <w:szCs w:val="28"/>
        </w:rPr>
        <w:t xml:space="preserve"> </w:t>
      </w:r>
      <w:r w:rsidR="001C54A8" w:rsidRPr="000900A0">
        <w:rPr>
          <w:sz w:val="28"/>
          <w:szCs w:val="28"/>
        </w:rPr>
        <w:t xml:space="preserve"> </w:t>
      </w:r>
    </w:p>
    <w:p w:rsidR="004D5FA8" w:rsidRDefault="004D5FA8" w:rsidP="00D50E27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</w:p>
    <w:p w:rsidR="00990999" w:rsidRPr="00990999" w:rsidRDefault="00990999" w:rsidP="00CF61B3">
      <w:pPr>
        <w:widowControl w:val="0"/>
        <w:autoSpaceDE w:val="0"/>
        <w:autoSpaceDN w:val="0"/>
        <w:adjustRightInd w:val="0"/>
        <w:spacing w:line="312" w:lineRule="auto"/>
        <w:ind w:firstLine="851"/>
        <w:jc w:val="both"/>
        <w:rPr>
          <w:sz w:val="16"/>
          <w:szCs w:val="16"/>
        </w:rPr>
      </w:pPr>
    </w:p>
    <w:p w:rsidR="001C54A8" w:rsidRPr="006C06E5" w:rsidRDefault="001C54A8" w:rsidP="007409E0">
      <w:pPr>
        <w:widowControl w:val="0"/>
        <w:autoSpaceDE w:val="0"/>
        <w:autoSpaceDN w:val="0"/>
        <w:adjustRightInd w:val="0"/>
        <w:spacing w:line="360" w:lineRule="auto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РЕШИЛ</w:t>
      </w:r>
      <w:r w:rsidRPr="006C06E5">
        <w:rPr>
          <w:sz w:val="28"/>
          <w:szCs w:val="28"/>
        </w:rPr>
        <w:t>:</w:t>
      </w:r>
    </w:p>
    <w:p w:rsidR="001C54A8" w:rsidRDefault="001C54A8" w:rsidP="00CE613A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6C06E5">
        <w:rPr>
          <w:sz w:val="28"/>
          <w:szCs w:val="28"/>
        </w:rPr>
        <w:t xml:space="preserve">1. Утвердить </w:t>
      </w:r>
      <w:r w:rsidR="00340D68">
        <w:rPr>
          <w:sz w:val="28"/>
          <w:szCs w:val="28"/>
        </w:rPr>
        <w:t>в</w:t>
      </w:r>
      <w:r w:rsidR="00CF61B3">
        <w:rPr>
          <w:rFonts w:eastAsia="Calibri"/>
          <w:sz w:val="28"/>
          <w:szCs w:val="28"/>
          <w:lang w:eastAsia="en-US"/>
        </w:rPr>
        <w:t>несени</w:t>
      </w:r>
      <w:r w:rsidR="00142A39">
        <w:rPr>
          <w:rFonts w:eastAsia="Calibri"/>
          <w:sz w:val="28"/>
          <w:szCs w:val="28"/>
          <w:lang w:eastAsia="en-US"/>
        </w:rPr>
        <w:t>е</w:t>
      </w:r>
      <w:r w:rsidR="00CF61B3">
        <w:rPr>
          <w:rFonts w:eastAsia="Calibri"/>
          <w:sz w:val="28"/>
          <w:szCs w:val="28"/>
          <w:lang w:eastAsia="en-US"/>
        </w:rPr>
        <w:t xml:space="preserve"> изменений в Генеральный план</w:t>
      </w:r>
      <w:r w:rsidR="00CF61B3" w:rsidRPr="00C77A64">
        <w:rPr>
          <w:rFonts w:eastAsia="Calibri"/>
          <w:sz w:val="28"/>
          <w:szCs w:val="28"/>
          <w:lang w:eastAsia="en-US"/>
        </w:rPr>
        <w:t xml:space="preserve"> </w:t>
      </w:r>
      <w:r w:rsidR="00CF61B3">
        <w:rPr>
          <w:rFonts w:eastAsia="Calibri"/>
          <w:sz w:val="28"/>
          <w:szCs w:val="28"/>
          <w:lang w:eastAsia="en-US"/>
        </w:rPr>
        <w:t>городского</w:t>
      </w:r>
      <w:r w:rsidR="00CF61B3" w:rsidRPr="00C77A64">
        <w:rPr>
          <w:rFonts w:eastAsia="Calibri"/>
          <w:sz w:val="28"/>
          <w:szCs w:val="28"/>
          <w:lang w:eastAsia="en-US"/>
        </w:rPr>
        <w:t xml:space="preserve"> </w:t>
      </w:r>
      <w:r w:rsidR="00CF61B3">
        <w:rPr>
          <w:rFonts w:eastAsia="Calibri"/>
          <w:sz w:val="28"/>
          <w:szCs w:val="28"/>
          <w:lang w:eastAsia="en-US"/>
        </w:rPr>
        <w:t>округа</w:t>
      </w:r>
      <w:r w:rsidR="00CF61B3" w:rsidRPr="00C77A64">
        <w:rPr>
          <w:rFonts w:eastAsia="Calibri"/>
          <w:sz w:val="28"/>
          <w:szCs w:val="28"/>
          <w:lang w:eastAsia="en-US"/>
        </w:rPr>
        <w:t xml:space="preserve"> </w:t>
      </w:r>
      <w:r w:rsidR="00CF61B3">
        <w:rPr>
          <w:rFonts w:eastAsiaTheme="minorHAnsi"/>
          <w:bCs/>
          <w:sz w:val="28"/>
          <w:szCs w:val="28"/>
          <w:lang w:eastAsia="en-US"/>
        </w:rPr>
        <w:lastRenderedPageBreak/>
        <w:t>Щёлково</w:t>
      </w:r>
      <w:r w:rsidR="00CF61B3" w:rsidRPr="00C77A64">
        <w:rPr>
          <w:rFonts w:eastAsia="Calibri"/>
          <w:sz w:val="28"/>
          <w:szCs w:val="28"/>
          <w:lang w:eastAsia="en-US"/>
        </w:rPr>
        <w:t xml:space="preserve"> Московской области</w:t>
      </w:r>
      <w:r w:rsidR="00CF61B3">
        <w:rPr>
          <w:rFonts w:eastAsia="Calibri"/>
          <w:sz w:val="28"/>
          <w:szCs w:val="28"/>
          <w:lang w:eastAsia="en-US"/>
        </w:rPr>
        <w:t xml:space="preserve"> </w:t>
      </w:r>
      <w:r w:rsidR="0071320B">
        <w:rPr>
          <w:rFonts w:eastAsia="Calibri"/>
          <w:sz w:val="28"/>
          <w:szCs w:val="28"/>
          <w:lang w:eastAsia="en-US"/>
        </w:rPr>
        <w:t xml:space="preserve">применительно к </w:t>
      </w:r>
      <w:r w:rsidR="00F84861" w:rsidRPr="00F84861">
        <w:rPr>
          <w:rFonts w:eastAsia="Calibri"/>
          <w:bCs/>
          <w:sz w:val="28"/>
          <w:szCs w:val="28"/>
          <w:lang w:eastAsia="en-US"/>
        </w:rPr>
        <w:t xml:space="preserve">земельному участку </w:t>
      </w:r>
      <w:r w:rsidR="00F84861">
        <w:rPr>
          <w:rFonts w:eastAsia="Calibri"/>
          <w:bCs/>
          <w:sz w:val="28"/>
          <w:szCs w:val="28"/>
          <w:lang w:eastAsia="en-US"/>
        </w:rPr>
        <w:t xml:space="preserve">                            </w:t>
      </w:r>
      <w:r w:rsidR="00F84861" w:rsidRPr="00F84861">
        <w:rPr>
          <w:rFonts w:eastAsia="Calibri"/>
          <w:bCs/>
          <w:sz w:val="28"/>
          <w:szCs w:val="28"/>
          <w:lang w:eastAsia="en-US"/>
        </w:rPr>
        <w:t xml:space="preserve">с кадастровым номером 50:14:0030101:740 </w:t>
      </w:r>
      <w:r w:rsidR="00F62B5C">
        <w:rPr>
          <w:rFonts w:eastAsia="Calibri"/>
          <w:sz w:val="28"/>
          <w:szCs w:val="28"/>
          <w:lang w:eastAsia="en-US"/>
        </w:rPr>
        <w:t>(прилагается)</w:t>
      </w:r>
      <w:r w:rsidRPr="006C06E5">
        <w:rPr>
          <w:sz w:val="28"/>
          <w:szCs w:val="28"/>
        </w:rPr>
        <w:t>.</w:t>
      </w:r>
    </w:p>
    <w:p w:rsidR="001C54A8" w:rsidRPr="00591193" w:rsidRDefault="001C54A8" w:rsidP="00D50E27">
      <w:pPr>
        <w:tabs>
          <w:tab w:val="left" w:pos="0"/>
        </w:tabs>
        <w:spacing w:line="360" w:lineRule="auto"/>
        <w:ind w:firstLine="851"/>
        <w:jc w:val="both"/>
        <w:rPr>
          <w:sz w:val="28"/>
          <w:szCs w:val="28"/>
        </w:rPr>
      </w:pPr>
      <w:r w:rsidRPr="00591193">
        <w:rPr>
          <w:sz w:val="28"/>
          <w:szCs w:val="28"/>
        </w:rPr>
        <w:t xml:space="preserve">2. </w:t>
      </w:r>
      <w:r w:rsidR="00591193" w:rsidRPr="00591193">
        <w:rPr>
          <w:sz w:val="28"/>
          <w:szCs w:val="28"/>
        </w:rPr>
        <w:t xml:space="preserve">Настоящее </w:t>
      </w:r>
      <w:r w:rsidR="00642310">
        <w:rPr>
          <w:sz w:val="28"/>
          <w:szCs w:val="28"/>
        </w:rPr>
        <w:t>решение</w:t>
      </w:r>
      <w:r w:rsidR="00591193" w:rsidRPr="00591193">
        <w:rPr>
          <w:sz w:val="28"/>
          <w:szCs w:val="28"/>
        </w:rPr>
        <w:t xml:space="preserve"> подлежит официальному опубликованию (размещению) в сетевом издании «Информационный портал Щёлково»</w:t>
      </w:r>
      <w:r w:rsidR="00591193">
        <w:rPr>
          <w:sz w:val="28"/>
          <w:szCs w:val="28"/>
        </w:rPr>
        <w:t xml:space="preserve"> </w:t>
      </w:r>
      <w:r w:rsidR="001C42C8">
        <w:rPr>
          <w:sz w:val="28"/>
          <w:szCs w:val="28"/>
        </w:rPr>
        <w:br/>
      </w:r>
      <w:r w:rsidR="00591193" w:rsidRPr="00591193">
        <w:rPr>
          <w:sz w:val="28"/>
          <w:szCs w:val="28"/>
        </w:rPr>
        <w:t>и размещению на официальном сайте Администрации городского округа Щёлково</w:t>
      </w:r>
      <w:r w:rsidRPr="00591193">
        <w:rPr>
          <w:sz w:val="28"/>
          <w:szCs w:val="28"/>
        </w:rPr>
        <w:t>.</w:t>
      </w:r>
    </w:p>
    <w:p w:rsidR="004B1A4D" w:rsidRDefault="004B1A4D" w:rsidP="004B1A4D">
      <w:pPr>
        <w:pStyle w:val="1"/>
        <w:shd w:val="clear" w:color="auto" w:fill="FFFFFF"/>
        <w:ind w:left="34" w:hanging="34"/>
      </w:pPr>
    </w:p>
    <w:p w:rsidR="00D93265" w:rsidRDefault="00D93265" w:rsidP="00172A25">
      <w:pPr>
        <w:pStyle w:val="1"/>
        <w:shd w:val="clear" w:color="auto" w:fill="FFFFFF"/>
        <w:ind w:left="34" w:hanging="34"/>
        <w:rPr>
          <w:sz w:val="28"/>
        </w:rPr>
      </w:pPr>
    </w:p>
    <w:p w:rsidR="00EF7724" w:rsidRDefault="00EF7724" w:rsidP="00172A25">
      <w:pPr>
        <w:pStyle w:val="1"/>
        <w:shd w:val="clear" w:color="auto" w:fill="FFFFFF"/>
        <w:ind w:left="34" w:hanging="34"/>
        <w:rPr>
          <w:sz w:val="28"/>
        </w:rPr>
      </w:pPr>
    </w:p>
    <w:p w:rsidR="008C0AC8" w:rsidRDefault="00946432" w:rsidP="008C0AC8">
      <w:pPr>
        <w:jc w:val="both"/>
        <w:rPr>
          <w:sz w:val="28"/>
          <w:szCs w:val="28"/>
        </w:rPr>
      </w:pPr>
      <w:r w:rsidRPr="007B6F93">
        <w:rPr>
          <w:sz w:val="28"/>
          <w:szCs w:val="28"/>
        </w:rPr>
        <w:t>Глав</w:t>
      </w:r>
      <w:r w:rsidR="008C0AC8">
        <w:rPr>
          <w:sz w:val="28"/>
          <w:szCs w:val="28"/>
        </w:rPr>
        <w:t>а</w:t>
      </w:r>
    </w:p>
    <w:p w:rsidR="00056373" w:rsidRPr="00056373" w:rsidRDefault="00946432" w:rsidP="008C0AC8">
      <w:pPr>
        <w:jc w:val="both"/>
        <w:rPr>
          <w:sz w:val="28"/>
          <w:szCs w:val="28"/>
        </w:rPr>
      </w:pPr>
      <w:r w:rsidRPr="007B6F93">
        <w:rPr>
          <w:sz w:val="28"/>
          <w:szCs w:val="28"/>
        </w:rPr>
        <w:t xml:space="preserve">городского округа Щёлково                                              </w:t>
      </w:r>
      <w:r w:rsidR="008C0AC8">
        <w:rPr>
          <w:sz w:val="28"/>
          <w:szCs w:val="28"/>
        </w:rPr>
        <w:t xml:space="preserve">            </w:t>
      </w:r>
      <w:r w:rsidRPr="007B6F93">
        <w:rPr>
          <w:sz w:val="28"/>
          <w:szCs w:val="28"/>
        </w:rPr>
        <w:t xml:space="preserve">    </w:t>
      </w:r>
      <w:r w:rsidR="008C0AC8">
        <w:rPr>
          <w:sz w:val="28"/>
          <w:szCs w:val="28"/>
        </w:rPr>
        <w:t xml:space="preserve"> А.А. Булгаков</w:t>
      </w:r>
    </w:p>
    <w:p w:rsidR="00343B31" w:rsidRDefault="00343B31" w:rsidP="008C0AC8">
      <w:pPr>
        <w:widowControl w:val="0"/>
        <w:rPr>
          <w:sz w:val="28"/>
          <w:szCs w:val="28"/>
        </w:rPr>
      </w:pPr>
    </w:p>
    <w:p w:rsidR="00EF7724" w:rsidRDefault="00EF7724" w:rsidP="00483170">
      <w:pPr>
        <w:pStyle w:val="1"/>
        <w:shd w:val="clear" w:color="auto" w:fill="FFFFFF"/>
        <w:ind w:left="34" w:hanging="34"/>
        <w:rPr>
          <w:sz w:val="28"/>
        </w:rPr>
      </w:pPr>
    </w:p>
    <w:p w:rsidR="00483170" w:rsidRDefault="00483170" w:rsidP="00483170">
      <w:pPr>
        <w:pStyle w:val="1"/>
        <w:shd w:val="clear" w:color="auto" w:fill="FFFFFF"/>
        <w:ind w:left="34" w:hanging="34"/>
        <w:rPr>
          <w:sz w:val="28"/>
        </w:rPr>
      </w:pPr>
      <w:r>
        <w:rPr>
          <w:sz w:val="28"/>
        </w:rPr>
        <w:t xml:space="preserve">Председатель Совета </w:t>
      </w:r>
    </w:p>
    <w:p w:rsidR="00483170" w:rsidRDefault="00483170" w:rsidP="00FA1F59">
      <w:pPr>
        <w:pStyle w:val="1"/>
        <w:shd w:val="clear" w:color="auto" w:fill="FFFFFF"/>
        <w:ind w:left="34" w:hanging="34"/>
        <w:rPr>
          <w:sz w:val="28"/>
          <w:szCs w:val="28"/>
        </w:rPr>
      </w:pPr>
      <w:r>
        <w:rPr>
          <w:sz w:val="28"/>
        </w:rPr>
        <w:t xml:space="preserve">депутатов городского округа Щёлково </w:t>
      </w:r>
      <w:r w:rsidR="00FA1F59">
        <w:rPr>
          <w:sz w:val="28"/>
        </w:rPr>
        <w:t xml:space="preserve">                                            </w:t>
      </w:r>
      <w:r>
        <w:rPr>
          <w:sz w:val="28"/>
        </w:rPr>
        <w:t>М.Н. Тарасова</w:t>
      </w:r>
    </w:p>
    <w:p w:rsidR="00483170" w:rsidRDefault="00483170" w:rsidP="00343B31">
      <w:pPr>
        <w:widowControl w:val="0"/>
        <w:rPr>
          <w:sz w:val="18"/>
          <w:szCs w:val="18"/>
        </w:rPr>
      </w:pPr>
    </w:p>
    <w:p w:rsidR="00343B31" w:rsidRDefault="00343B31" w:rsidP="00172A25">
      <w:pPr>
        <w:pStyle w:val="1"/>
        <w:shd w:val="clear" w:color="auto" w:fill="FFFFFF"/>
        <w:ind w:left="34" w:hanging="34"/>
        <w:rPr>
          <w:sz w:val="28"/>
        </w:rPr>
      </w:pPr>
    </w:p>
    <w:p w:rsidR="008F6ED4" w:rsidRDefault="008F6ED4" w:rsidP="00CD13B8">
      <w:pPr>
        <w:pStyle w:val="1"/>
        <w:shd w:val="clear" w:color="auto" w:fill="FFFFFF"/>
        <w:ind w:left="34" w:hanging="34"/>
        <w:rPr>
          <w:sz w:val="28"/>
        </w:rPr>
      </w:pPr>
    </w:p>
    <w:p w:rsidR="00C479F9" w:rsidRDefault="00C479F9" w:rsidP="00C77A64">
      <w:pPr>
        <w:tabs>
          <w:tab w:val="left" w:pos="9180"/>
        </w:tabs>
        <w:spacing w:after="120"/>
        <w:ind w:right="176" w:firstLine="902"/>
        <w:jc w:val="both"/>
        <w:rPr>
          <w:sz w:val="28"/>
          <w:szCs w:val="28"/>
        </w:rPr>
      </w:pPr>
    </w:p>
    <w:p w:rsidR="00C479F9" w:rsidRDefault="00C479F9" w:rsidP="00C77A64">
      <w:pPr>
        <w:tabs>
          <w:tab w:val="left" w:pos="9180"/>
        </w:tabs>
        <w:spacing w:after="120"/>
        <w:ind w:right="176" w:firstLine="902"/>
        <w:jc w:val="both"/>
        <w:rPr>
          <w:sz w:val="28"/>
          <w:szCs w:val="28"/>
        </w:rPr>
      </w:pPr>
    </w:p>
    <w:p w:rsidR="004D5FE2" w:rsidRDefault="004D5FE2" w:rsidP="00C77A64">
      <w:pPr>
        <w:tabs>
          <w:tab w:val="left" w:pos="9180"/>
        </w:tabs>
        <w:spacing w:after="120"/>
        <w:ind w:right="176" w:firstLine="902"/>
        <w:jc w:val="both"/>
        <w:rPr>
          <w:sz w:val="28"/>
          <w:szCs w:val="28"/>
        </w:rPr>
      </w:pPr>
    </w:p>
    <w:p w:rsidR="004D5FE2" w:rsidRDefault="004D5FE2" w:rsidP="00C77A64">
      <w:pPr>
        <w:tabs>
          <w:tab w:val="left" w:pos="9180"/>
        </w:tabs>
        <w:spacing w:after="120"/>
        <w:ind w:right="176" w:firstLine="902"/>
        <w:jc w:val="both"/>
        <w:rPr>
          <w:sz w:val="28"/>
          <w:szCs w:val="28"/>
        </w:rPr>
      </w:pPr>
    </w:p>
    <w:p w:rsidR="00172A25" w:rsidRDefault="00172A25" w:rsidP="00C77A64">
      <w:pPr>
        <w:tabs>
          <w:tab w:val="left" w:pos="9180"/>
        </w:tabs>
        <w:spacing w:after="120"/>
        <w:ind w:right="176" w:firstLine="902"/>
        <w:jc w:val="both"/>
        <w:rPr>
          <w:sz w:val="28"/>
          <w:szCs w:val="28"/>
        </w:rPr>
      </w:pPr>
    </w:p>
    <w:p w:rsidR="00172A25" w:rsidRDefault="00172A25" w:rsidP="00C77A64">
      <w:pPr>
        <w:tabs>
          <w:tab w:val="left" w:pos="9180"/>
        </w:tabs>
        <w:spacing w:after="120"/>
        <w:ind w:right="176" w:firstLine="902"/>
        <w:jc w:val="both"/>
        <w:rPr>
          <w:sz w:val="28"/>
          <w:szCs w:val="28"/>
        </w:rPr>
      </w:pPr>
    </w:p>
    <w:p w:rsidR="00172A25" w:rsidRDefault="00172A25" w:rsidP="00C77A64">
      <w:pPr>
        <w:tabs>
          <w:tab w:val="left" w:pos="9180"/>
        </w:tabs>
        <w:spacing w:after="120"/>
        <w:ind w:right="176" w:firstLine="902"/>
        <w:jc w:val="both"/>
        <w:rPr>
          <w:sz w:val="28"/>
          <w:szCs w:val="28"/>
        </w:rPr>
      </w:pPr>
    </w:p>
    <w:p w:rsidR="005E7BEE" w:rsidRDefault="005E7BEE" w:rsidP="00C77A64">
      <w:pPr>
        <w:tabs>
          <w:tab w:val="left" w:pos="9180"/>
        </w:tabs>
        <w:spacing w:after="120"/>
        <w:ind w:right="176" w:firstLine="902"/>
        <w:jc w:val="both"/>
        <w:rPr>
          <w:sz w:val="28"/>
          <w:szCs w:val="28"/>
        </w:rPr>
      </w:pPr>
    </w:p>
    <w:p w:rsidR="00D93265" w:rsidRDefault="00D93265" w:rsidP="00C77A64">
      <w:pPr>
        <w:tabs>
          <w:tab w:val="left" w:pos="9180"/>
        </w:tabs>
        <w:spacing w:after="120"/>
        <w:ind w:right="176" w:firstLine="902"/>
        <w:jc w:val="both"/>
        <w:rPr>
          <w:sz w:val="28"/>
          <w:szCs w:val="28"/>
        </w:rPr>
      </w:pPr>
    </w:p>
    <w:p w:rsidR="00D93265" w:rsidRDefault="00D93265" w:rsidP="00C77A64">
      <w:pPr>
        <w:tabs>
          <w:tab w:val="left" w:pos="9180"/>
        </w:tabs>
        <w:spacing w:after="120"/>
        <w:ind w:right="176" w:firstLine="902"/>
        <w:jc w:val="both"/>
        <w:rPr>
          <w:sz w:val="28"/>
          <w:szCs w:val="28"/>
        </w:rPr>
      </w:pPr>
    </w:p>
    <w:p w:rsidR="00D93265" w:rsidRDefault="00D93265" w:rsidP="00C77A64">
      <w:pPr>
        <w:tabs>
          <w:tab w:val="left" w:pos="9180"/>
        </w:tabs>
        <w:spacing w:after="120"/>
        <w:ind w:right="176" w:firstLine="902"/>
        <w:jc w:val="both"/>
        <w:rPr>
          <w:sz w:val="28"/>
          <w:szCs w:val="28"/>
        </w:rPr>
      </w:pPr>
    </w:p>
    <w:p w:rsidR="00D93265" w:rsidRDefault="00D93265" w:rsidP="00C77A64">
      <w:pPr>
        <w:tabs>
          <w:tab w:val="left" w:pos="9180"/>
        </w:tabs>
        <w:spacing w:after="120"/>
        <w:ind w:right="176" w:firstLine="902"/>
        <w:jc w:val="both"/>
        <w:rPr>
          <w:sz w:val="28"/>
          <w:szCs w:val="28"/>
        </w:rPr>
      </w:pPr>
    </w:p>
    <w:p w:rsidR="00D93265" w:rsidRDefault="00D93265" w:rsidP="00C77A64">
      <w:pPr>
        <w:tabs>
          <w:tab w:val="left" w:pos="9180"/>
        </w:tabs>
        <w:spacing w:after="120"/>
        <w:ind w:right="176" w:firstLine="902"/>
        <w:jc w:val="both"/>
        <w:rPr>
          <w:sz w:val="28"/>
          <w:szCs w:val="28"/>
        </w:rPr>
      </w:pPr>
    </w:p>
    <w:p w:rsidR="00F84861" w:rsidRDefault="00F84861" w:rsidP="00C77A64">
      <w:pPr>
        <w:tabs>
          <w:tab w:val="left" w:pos="9180"/>
        </w:tabs>
        <w:spacing w:after="120"/>
        <w:ind w:right="176" w:firstLine="902"/>
        <w:jc w:val="both"/>
        <w:rPr>
          <w:sz w:val="28"/>
          <w:szCs w:val="28"/>
        </w:rPr>
      </w:pPr>
    </w:p>
    <w:p w:rsidR="00D93265" w:rsidRDefault="00D93265" w:rsidP="00C77A64">
      <w:pPr>
        <w:tabs>
          <w:tab w:val="left" w:pos="9180"/>
        </w:tabs>
        <w:spacing w:after="120"/>
        <w:ind w:right="176" w:firstLine="902"/>
        <w:jc w:val="both"/>
        <w:rPr>
          <w:sz w:val="28"/>
          <w:szCs w:val="28"/>
        </w:rPr>
      </w:pPr>
    </w:p>
    <w:p w:rsidR="00D93265" w:rsidRDefault="00D93265" w:rsidP="00C77A64">
      <w:pPr>
        <w:tabs>
          <w:tab w:val="left" w:pos="9180"/>
        </w:tabs>
        <w:spacing w:after="120"/>
        <w:ind w:right="176" w:firstLine="902"/>
        <w:jc w:val="both"/>
        <w:rPr>
          <w:sz w:val="28"/>
          <w:szCs w:val="28"/>
        </w:rPr>
      </w:pPr>
    </w:p>
    <w:p w:rsidR="00130298" w:rsidRDefault="00130298" w:rsidP="00C77A64">
      <w:pPr>
        <w:tabs>
          <w:tab w:val="left" w:pos="9180"/>
        </w:tabs>
        <w:spacing w:after="120"/>
        <w:ind w:right="176" w:firstLine="902"/>
        <w:jc w:val="both"/>
        <w:rPr>
          <w:sz w:val="28"/>
          <w:szCs w:val="28"/>
        </w:rPr>
      </w:pPr>
    </w:p>
    <w:p w:rsidR="00FF2FAD" w:rsidRDefault="00FF2FAD" w:rsidP="00C73B8E">
      <w:pPr>
        <w:spacing w:after="200"/>
        <w:jc w:val="both"/>
      </w:pPr>
      <w:bookmarkStart w:id="0" w:name="_GoBack"/>
      <w:bookmarkEnd w:id="0"/>
      <w:r w:rsidRPr="007743FF">
        <w:rPr>
          <w:rFonts w:eastAsiaTheme="minorHAnsi"/>
          <w:sz w:val="24"/>
          <w:szCs w:val="24"/>
          <w:lang w:eastAsia="en-US"/>
        </w:rPr>
        <w:t xml:space="preserve"> </w:t>
      </w:r>
    </w:p>
    <w:sectPr w:rsidR="00FF2FAD" w:rsidSect="008F6ED4">
      <w:pgSz w:w="11907" w:h="16840" w:code="9"/>
      <w:pgMar w:top="1134" w:right="567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592" w:rsidRDefault="001C1592" w:rsidP="00C9660C">
      <w:r>
        <w:separator/>
      </w:r>
    </w:p>
  </w:endnote>
  <w:endnote w:type="continuationSeparator" w:id="0">
    <w:p w:rsidR="001C1592" w:rsidRDefault="001C1592" w:rsidP="00C9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592" w:rsidRDefault="001C1592" w:rsidP="00C9660C">
      <w:r>
        <w:separator/>
      </w:r>
    </w:p>
  </w:footnote>
  <w:footnote w:type="continuationSeparator" w:id="0">
    <w:p w:rsidR="001C1592" w:rsidRDefault="001C1592" w:rsidP="00C966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074B81"/>
    <w:multiLevelType w:val="hybridMultilevel"/>
    <w:tmpl w:val="B7BAE228"/>
    <w:lvl w:ilvl="0" w:tplc="437EA8A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4D"/>
    <w:rsid w:val="00020FE3"/>
    <w:rsid w:val="00045BBC"/>
    <w:rsid w:val="00056373"/>
    <w:rsid w:val="00076D45"/>
    <w:rsid w:val="000809A5"/>
    <w:rsid w:val="00093B40"/>
    <w:rsid w:val="00094DF5"/>
    <w:rsid w:val="000A2979"/>
    <w:rsid w:val="000C70F3"/>
    <w:rsid w:val="000D5C46"/>
    <w:rsid w:val="000E3F39"/>
    <w:rsid w:val="000F297E"/>
    <w:rsid w:val="00111597"/>
    <w:rsid w:val="00130298"/>
    <w:rsid w:val="00142A39"/>
    <w:rsid w:val="00146274"/>
    <w:rsid w:val="00150CE4"/>
    <w:rsid w:val="00152390"/>
    <w:rsid w:val="00167751"/>
    <w:rsid w:val="00172A25"/>
    <w:rsid w:val="00180132"/>
    <w:rsid w:val="00185BAB"/>
    <w:rsid w:val="001B14B3"/>
    <w:rsid w:val="001C1592"/>
    <w:rsid w:val="001C1C23"/>
    <w:rsid w:val="001C2901"/>
    <w:rsid w:val="001C42C8"/>
    <w:rsid w:val="001C54A8"/>
    <w:rsid w:val="001F2DBF"/>
    <w:rsid w:val="001F5D7F"/>
    <w:rsid w:val="00205742"/>
    <w:rsid w:val="00207361"/>
    <w:rsid w:val="00221445"/>
    <w:rsid w:val="00232AF0"/>
    <w:rsid w:val="00237074"/>
    <w:rsid w:val="00267402"/>
    <w:rsid w:val="00283485"/>
    <w:rsid w:val="002A0B6B"/>
    <w:rsid w:val="002B034F"/>
    <w:rsid w:val="002C17A0"/>
    <w:rsid w:val="002C53DB"/>
    <w:rsid w:val="002C61D1"/>
    <w:rsid w:val="002D2414"/>
    <w:rsid w:val="002D2971"/>
    <w:rsid w:val="002F3BE7"/>
    <w:rsid w:val="00301550"/>
    <w:rsid w:val="00304214"/>
    <w:rsid w:val="003149E9"/>
    <w:rsid w:val="00340D68"/>
    <w:rsid w:val="00343B31"/>
    <w:rsid w:val="0034643D"/>
    <w:rsid w:val="00351CA5"/>
    <w:rsid w:val="0037029E"/>
    <w:rsid w:val="0038294E"/>
    <w:rsid w:val="003907F5"/>
    <w:rsid w:val="003A1D65"/>
    <w:rsid w:val="003A215F"/>
    <w:rsid w:val="003C2B44"/>
    <w:rsid w:val="003E10ED"/>
    <w:rsid w:val="003F1E56"/>
    <w:rsid w:val="00400F9E"/>
    <w:rsid w:val="00443A56"/>
    <w:rsid w:val="00450452"/>
    <w:rsid w:val="00455E81"/>
    <w:rsid w:val="00483170"/>
    <w:rsid w:val="00494F8E"/>
    <w:rsid w:val="00497CA9"/>
    <w:rsid w:val="004A7614"/>
    <w:rsid w:val="004B07DB"/>
    <w:rsid w:val="004B1A4D"/>
    <w:rsid w:val="004B7907"/>
    <w:rsid w:val="004D0D60"/>
    <w:rsid w:val="004D5FA8"/>
    <w:rsid w:val="004D5FE2"/>
    <w:rsid w:val="004D65C4"/>
    <w:rsid w:val="004F612A"/>
    <w:rsid w:val="00503A4C"/>
    <w:rsid w:val="00513065"/>
    <w:rsid w:val="005226E8"/>
    <w:rsid w:val="00525E77"/>
    <w:rsid w:val="00537B75"/>
    <w:rsid w:val="0054338E"/>
    <w:rsid w:val="00557EF6"/>
    <w:rsid w:val="0056027A"/>
    <w:rsid w:val="00572D9E"/>
    <w:rsid w:val="00591193"/>
    <w:rsid w:val="005A0D00"/>
    <w:rsid w:val="005A6221"/>
    <w:rsid w:val="005B049E"/>
    <w:rsid w:val="005E23D7"/>
    <w:rsid w:val="005E50FB"/>
    <w:rsid w:val="005E7BEE"/>
    <w:rsid w:val="006071EC"/>
    <w:rsid w:val="006407BE"/>
    <w:rsid w:val="00642310"/>
    <w:rsid w:val="00643663"/>
    <w:rsid w:val="006522DF"/>
    <w:rsid w:val="006745EC"/>
    <w:rsid w:val="00697824"/>
    <w:rsid w:val="006B710E"/>
    <w:rsid w:val="006D7BA0"/>
    <w:rsid w:val="006F18B4"/>
    <w:rsid w:val="006F314C"/>
    <w:rsid w:val="0071320B"/>
    <w:rsid w:val="0071649B"/>
    <w:rsid w:val="007205A2"/>
    <w:rsid w:val="007220F2"/>
    <w:rsid w:val="007266B8"/>
    <w:rsid w:val="007409E0"/>
    <w:rsid w:val="00750704"/>
    <w:rsid w:val="007532C4"/>
    <w:rsid w:val="007569A3"/>
    <w:rsid w:val="00794773"/>
    <w:rsid w:val="007E7F26"/>
    <w:rsid w:val="007F559F"/>
    <w:rsid w:val="00804E05"/>
    <w:rsid w:val="008157FB"/>
    <w:rsid w:val="00823532"/>
    <w:rsid w:val="00836158"/>
    <w:rsid w:val="0085171E"/>
    <w:rsid w:val="008943F4"/>
    <w:rsid w:val="008B36D5"/>
    <w:rsid w:val="008C0AC8"/>
    <w:rsid w:val="008C0F7C"/>
    <w:rsid w:val="008E6F4C"/>
    <w:rsid w:val="008F5620"/>
    <w:rsid w:val="008F6ED4"/>
    <w:rsid w:val="009208A8"/>
    <w:rsid w:val="00932236"/>
    <w:rsid w:val="009453A3"/>
    <w:rsid w:val="00946432"/>
    <w:rsid w:val="00952013"/>
    <w:rsid w:val="0096179F"/>
    <w:rsid w:val="00980FA7"/>
    <w:rsid w:val="00983536"/>
    <w:rsid w:val="00990999"/>
    <w:rsid w:val="009A2346"/>
    <w:rsid w:val="009C102F"/>
    <w:rsid w:val="009D01AE"/>
    <w:rsid w:val="009F08D2"/>
    <w:rsid w:val="009F62AD"/>
    <w:rsid w:val="00A10DDC"/>
    <w:rsid w:val="00A720D0"/>
    <w:rsid w:val="00A827B9"/>
    <w:rsid w:val="00AA2188"/>
    <w:rsid w:val="00AA52AB"/>
    <w:rsid w:val="00AC3D7F"/>
    <w:rsid w:val="00AC4959"/>
    <w:rsid w:val="00AE1F0D"/>
    <w:rsid w:val="00AE2FA1"/>
    <w:rsid w:val="00AE3B1C"/>
    <w:rsid w:val="00B01064"/>
    <w:rsid w:val="00B064A0"/>
    <w:rsid w:val="00B2029C"/>
    <w:rsid w:val="00B311D5"/>
    <w:rsid w:val="00B60A62"/>
    <w:rsid w:val="00B73DCC"/>
    <w:rsid w:val="00B86C7D"/>
    <w:rsid w:val="00BB6335"/>
    <w:rsid w:val="00BD7433"/>
    <w:rsid w:val="00C10068"/>
    <w:rsid w:val="00C13EC4"/>
    <w:rsid w:val="00C22DB5"/>
    <w:rsid w:val="00C2328E"/>
    <w:rsid w:val="00C24B9C"/>
    <w:rsid w:val="00C43B3B"/>
    <w:rsid w:val="00C47767"/>
    <w:rsid w:val="00C479F9"/>
    <w:rsid w:val="00C55070"/>
    <w:rsid w:val="00C73B8E"/>
    <w:rsid w:val="00C77A64"/>
    <w:rsid w:val="00C9660C"/>
    <w:rsid w:val="00CA53E6"/>
    <w:rsid w:val="00CB23C1"/>
    <w:rsid w:val="00CD13B8"/>
    <w:rsid w:val="00CD601A"/>
    <w:rsid w:val="00CE3CE9"/>
    <w:rsid w:val="00CE613A"/>
    <w:rsid w:val="00CF1721"/>
    <w:rsid w:val="00CF61B3"/>
    <w:rsid w:val="00D10BA8"/>
    <w:rsid w:val="00D14CBF"/>
    <w:rsid w:val="00D32EF2"/>
    <w:rsid w:val="00D36639"/>
    <w:rsid w:val="00D447E4"/>
    <w:rsid w:val="00D50E27"/>
    <w:rsid w:val="00D53C09"/>
    <w:rsid w:val="00D56B54"/>
    <w:rsid w:val="00D71161"/>
    <w:rsid w:val="00D93265"/>
    <w:rsid w:val="00D93392"/>
    <w:rsid w:val="00D94C1F"/>
    <w:rsid w:val="00DA7564"/>
    <w:rsid w:val="00DC20C0"/>
    <w:rsid w:val="00DF5B71"/>
    <w:rsid w:val="00E15C0C"/>
    <w:rsid w:val="00E325E1"/>
    <w:rsid w:val="00E4038C"/>
    <w:rsid w:val="00E40EEB"/>
    <w:rsid w:val="00E446A4"/>
    <w:rsid w:val="00E47EFD"/>
    <w:rsid w:val="00E54C92"/>
    <w:rsid w:val="00E552A7"/>
    <w:rsid w:val="00E81EE7"/>
    <w:rsid w:val="00EA7290"/>
    <w:rsid w:val="00ED099E"/>
    <w:rsid w:val="00EE6D35"/>
    <w:rsid w:val="00EF7724"/>
    <w:rsid w:val="00F47EF9"/>
    <w:rsid w:val="00F62B5C"/>
    <w:rsid w:val="00F65A18"/>
    <w:rsid w:val="00F84861"/>
    <w:rsid w:val="00FA1F59"/>
    <w:rsid w:val="00FB48C6"/>
    <w:rsid w:val="00FF2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B0B025-5F37-4CCC-B283-E85F6B2E1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B1C"/>
    <w:rPr>
      <w:lang w:eastAsia="ru-RU"/>
    </w:rPr>
  </w:style>
  <w:style w:type="paragraph" w:styleId="2">
    <w:name w:val="heading 2"/>
    <w:basedOn w:val="a"/>
    <w:next w:val="a"/>
    <w:link w:val="20"/>
    <w:qFormat/>
    <w:rsid w:val="004B1A4D"/>
    <w:pPr>
      <w:keepNext/>
      <w:jc w:val="both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Book Title"/>
    <w:basedOn w:val="a0"/>
    <w:uiPriority w:val="33"/>
    <w:qFormat/>
    <w:rsid w:val="00CD601A"/>
    <w:rPr>
      <w:b/>
      <w:bCs/>
      <w:smallCaps/>
      <w:spacing w:val="5"/>
    </w:rPr>
  </w:style>
  <w:style w:type="character" w:customStyle="1" w:styleId="20">
    <w:name w:val="Заголовок 2 Знак"/>
    <w:basedOn w:val="a0"/>
    <w:link w:val="2"/>
    <w:rsid w:val="004B1A4D"/>
    <w:rPr>
      <w:b/>
      <w:sz w:val="32"/>
      <w:lang w:eastAsia="ru-RU"/>
    </w:rPr>
  </w:style>
  <w:style w:type="paragraph" w:customStyle="1" w:styleId="1">
    <w:name w:val="Обычный1"/>
    <w:rsid w:val="004B1A4D"/>
    <w:pPr>
      <w:widowControl w:val="0"/>
    </w:pPr>
    <w:rPr>
      <w:snapToGrid w:val="0"/>
      <w:lang w:eastAsia="ru-RU"/>
    </w:rPr>
  </w:style>
  <w:style w:type="paragraph" w:customStyle="1" w:styleId="a4">
    <w:name w:val="Знак Знак Знак Знак Знак Знак Знак Знак Знак Знак"/>
    <w:basedOn w:val="a"/>
    <w:rsid w:val="004B1A4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C9660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9660C"/>
    <w:rPr>
      <w:lang w:eastAsia="ru-RU"/>
    </w:rPr>
  </w:style>
  <w:style w:type="paragraph" w:styleId="a7">
    <w:name w:val="footer"/>
    <w:basedOn w:val="a"/>
    <w:link w:val="a8"/>
    <w:uiPriority w:val="99"/>
    <w:unhideWhenUsed/>
    <w:rsid w:val="00C9660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9660C"/>
    <w:rPr>
      <w:lang w:eastAsia="ru-RU"/>
    </w:rPr>
  </w:style>
  <w:style w:type="paragraph" w:styleId="a9">
    <w:name w:val="Body Text"/>
    <w:basedOn w:val="a"/>
    <w:link w:val="aa"/>
    <w:rsid w:val="00152390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152390"/>
    <w:rPr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152390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52390"/>
    <w:rPr>
      <w:rFonts w:asciiTheme="minorHAnsi" w:eastAsiaTheme="minorHAnsi" w:hAnsiTheme="minorHAnsi" w:cstheme="minorBidi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7569A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569A3"/>
    <w:rPr>
      <w:rFonts w:ascii="Segoe UI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172A2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d">
    <w:name w:val="List Paragraph"/>
    <w:basedOn w:val="a"/>
    <w:uiPriority w:val="34"/>
    <w:qFormat/>
    <w:rsid w:val="00340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95B49-26B8-4393-A4B7-7A3443FF9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Агеева</dc:creator>
  <cp:lastModifiedBy>Марианна Зубеева</cp:lastModifiedBy>
  <cp:revision>2</cp:revision>
  <cp:lastPrinted>2025-12-08T08:06:00Z</cp:lastPrinted>
  <dcterms:created xsi:type="dcterms:W3CDTF">2026-08-07T07:13:00Z</dcterms:created>
  <dcterms:modified xsi:type="dcterms:W3CDTF">2026-08-07T07:13:00Z</dcterms:modified>
</cp:coreProperties>
</file>